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39" w:rsidRPr="003F294E" w:rsidRDefault="008C0E88">
      <w:pPr>
        <w:spacing w:after="0" w:line="408" w:lineRule="auto"/>
        <w:ind w:left="120"/>
        <w:jc w:val="center"/>
        <w:rPr>
          <w:lang w:val="ru-RU"/>
        </w:rPr>
      </w:pPr>
      <w:bookmarkStart w:id="0" w:name="block-52033062"/>
      <w:r w:rsidRPr="003F294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C4E39" w:rsidRPr="003F294E" w:rsidRDefault="008C0E88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3F294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Северная Осетия - Алания </w:t>
      </w:r>
      <w:bookmarkEnd w:id="1"/>
    </w:p>
    <w:p w:rsidR="004C4E39" w:rsidRPr="003F294E" w:rsidRDefault="008C0E88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3F294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Пригородного муниципального района</w:t>
      </w:r>
      <w:bookmarkEnd w:id="2"/>
    </w:p>
    <w:p w:rsidR="004C4E39" w:rsidRPr="003F294E" w:rsidRDefault="008C0E88">
      <w:pPr>
        <w:spacing w:after="0" w:line="408" w:lineRule="auto"/>
        <w:ind w:left="120"/>
        <w:jc w:val="center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МБОУ "СОШ с</w:t>
      </w:r>
      <w:proofErr w:type="gramStart"/>
      <w:r w:rsidRPr="003F294E">
        <w:rPr>
          <w:rFonts w:ascii="Times New Roman" w:hAnsi="Times New Roman"/>
          <w:b/>
          <w:color w:val="000000"/>
          <w:sz w:val="28"/>
          <w:lang w:val="ru-RU"/>
        </w:rPr>
        <w:t>.В</w:t>
      </w:r>
      <w:proofErr w:type="gramEnd"/>
      <w:r w:rsidRPr="003F294E">
        <w:rPr>
          <w:rFonts w:ascii="Times New Roman" w:hAnsi="Times New Roman"/>
          <w:b/>
          <w:color w:val="000000"/>
          <w:sz w:val="28"/>
          <w:lang w:val="ru-RU"/>
        </w:rPr>
        <w:t>ерхняя Саниба"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4C4E3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50D87" w:rsidRPr="00786B3D" w:rsidTr="00D50D87">
        <w:tc>
          <w:tcPr>
            <w:tcW w:w="3114" w:type="dxa"/>
          </w:tcPr>
          <w:p w:rsidR="00D50D87" w:rsidRPr="0040209D" w:rsidRDefault="008C0E88" w:rsidP="00D50D8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50D87" w:rsidRPr="008944ED" w:rsidRDefault="008C0E88" w:rsidP="00D50D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ир. по УВР</w:t>
            </w:r>
          </w:p>
          <w:p w:rsidR="00D50D87" w:rsidRDefault="008C0E88" w:rsidP="00D50D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50D87" w:rsidRPr="008944ED" w:rsidRDefault="008C0E88" w:rsidP="00D50D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Илуридзе Н.М.</w:t>
            </w:r>
          </w:p>
          <w:p w:rsidR="00D50D87" w:rsidRDefault="008C0E88" w:rsidP="00D50D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50D87" w:rsidRPr="0040209D" w:rsidRDefault="00D50D87" w:rsidP="00D50D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50D87" w:rsidRPr="0040209D" w:rsidRDefault="00D50D87" w:rsidP="00D50D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50D87" w:rsidRDefault="008C0E88" w:rsidP="00D50D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50D87" w:rsidRPr="008944ED" w:rsidRDefault="008C0E88" w:rsidP="00D50D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D50D87" w:rsidRDefault="008C0E88" w:rsidP="00D50D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50D87" w:rsidRPr="008944ED" w:rsidRDefault="008C0E88" w:rsidP="00D50D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Кораева Л.А.</w:t>
            </w:r>
          </w:p>
          <w:p w:rsidR="00D50D87" w:rsidRDefault="008C0E88" w:rsidP="00D50D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50D87" w:rsidRPr="0040209D" w:rsidRDefault="00D50D87" w:rsidP="00D50D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C4E39" w:rsidRDefault="004C4E39">
      <w:pPr>
        <w:spacing w:after="0"/>
        <w:ind w:left="120"/>
      </w:pPr>
    </w:p>
    <w:p w:rsidR="004C4E39" w:rsidRDefault="004C4E39">
      <w:pPr>
        <w:spacing w:after="0"/>
        <w:ind w:left="120"/>
      </w:pPr>
    </w:p>
    <w:p w:rsidR="004C4E39" w:rsidRDefault="004C4E39">
      <w:pPr>
        <w:spacing w:after="0"/>
        <w:ind w:left="120"/>
      </w:pPr>
    </w:p>
    <w:p w:rsidR="004C4E39" w:rsidRDefault="004C4E39">
      <w:pPr>
        <w:spacing w:after="0"/>
        <w:ind w:left="120"/>
      </w:pPr>
    </w:p>
    <w:p w:rsidR="004C4E39" w:rsidRDefault="004C4E39">
      <w:pPr>
        <w:spacing w:after="0"/>
        <w:ind w:left="120"/>
      </w:pPr>
    </w:p>
    <w:p w:rsidR="004C4E39" w:rsidRPr="003F294E" w:rsidRDefault="008C0E88">
      <w:pPr>
        <w:spacing w:after="0" w:line="408" w:lineRule="auto"/>
        <w:ind w:left="120"/>
        <w:jc w:val="center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C4E39" w:rsidRPr="003F294E" w:rsidRDefault="008C0E88">
      <w:pPr>
        <w:spacing w:after="0" w:line="408" w:lineRule="auto"/>
        <w:ind w:left="120"/>
        <w:jc w:val="center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F294E">
        <w:rPr>
          <w:rFonts w:ascii="Times New Roman" w:hAnsi="Times New Roman"/>
          <w:color w:val="000000"/>
          <w:sz w:val="28"/>
          <w:lang w:val="ru-RU"/>
        </w:rPr>
        <w:t xml:space="preserve"> 6800490)</w:t>
      </w:r>
    </w:p>
    <w:p w:rsidR="004C4E39" w:rsidRPr="003F294E" w:rsidRDefault="004C4E39">
      <w:pPr>
        <w:spacing w:after="0"/>
        <w:ind w:left="120"/>
        <w:jc w:val="center"/>
        <w:rPr>
          <w:lang w:val="ru-RU"/>
        </w:rPr>
      </w:pPr>
    </w:p>
    <w:p w:rsidR="004C4E39" w:rsidRPr="003F294E" w:rsidRDefault="008C0E88">
      <w:pPr>
        <w:spacing w:after="0" w:line="408" w:lineRule="auto"/>
        <w:ind w:left="120"/>
        <w:jc w:val="center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4C4E39" w:rsidRPr="003F294E" w:rsidRDefault="008C0E88">
      <w:pPr>
        <w:spacing w:after="0" w:line="408" w:lineRule="auto"/>
        <w:ind w:left="120"/>
        <w:jc w:val="center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F294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3F294E">
        <w:rPr>
          <w:rFonts w:ascii="Times New Roman" w:hAnsi="Times New Roman"/>
          <w:color w:val="000000"/>
          <w:sz w:val="28"/>
          <w:lang w:val="ru-RU"/>
        </w:rPr>
        <w:t>2 класса</w:t>
      </w:r>
    </w:p>
    <w:p w:rsidR="004C4E39" w:rsidRPr="003F294E" w:rsidRDefault="004C4E39">
      <w:pPr>
        <w:spacing w:after="0"/>
        <w:ind w:left="120"/>
        <w:jc w:val="center"/>
        <w:rPr>
          <w:lang w:val="ru-RU"/>
        </w:rPr>
      </w:pPr>
    </w:p>
    <w:p w:rsidR="004C4E39" w:rsidRPr="003F294E" w:rsidRDefault="004C4E39">
      <w:pPr>
        <w:spacing w:after="0"/>
        <w:ind w:left="120"/>
        <w:jc w:val="center"/>
        <w:rPr>
          <w:lang w:val="ru-RU"/>
        </w:rPr>
      </w:pPr>
    </w:p>
    <w:p w:rsidR="004C4E39" w:rsidRPr="003F294E" w:rsidRDefault="004C4E39">
      <w:pPr>
        <w:spacing w:after="0"/>
        <w:ind w:left="120"/>
        <w:jc w:val="center"/>
        <w:rPr>
          <w:lang w:val="ru-RU"/>
        </w:rPr>
      </w:pPr>
    </w:p>
    <w:p w:rsidR="004C4E39" w:rsidRPr="003F294E" w:rsidRDefault="004C4E39">
      <w:pPr>
        <w:spacing w:after="0"/>
        <w:ind w:left="120"/>
        <w:jc w:val="center"/>
        <w:rPr>
          <w:lang w:val="ru-RU"/>
        </w:rPr>
      </w:pPr>
    </w:p>
    <w:p w:rsidR="004C4E39" w:rsidRPr="003F294E" w:rsidRDefault="004C4E39">
      <w:pPr>
        <w:spacing w:after="0"/>
        <w:ind w:left="120"/>
        <w:jc w:val="center"/>
        <w:rPr>
          <w:lang w:val="ru-RU"/>
        </w:rPr>
      </w:pPr>
    </w:p>
    <w:p w:rsidR="004C4E39" w:rsidRPr="003F294E" w:rsidRDefault="004C4E39">
      <w:pPr>
        <w:spacing w:after="0"/>
        <w:ind w:left="120"/>
        <w:jc w:val="center"/>
        <w:rPr>
          <w:lang w:val="ru-RU"/>
        </w:rPr>
      </w:pPr>
    </w:p>
    <w:p w:rsidR="004C4E39" w:rsidRPr="003F294E" w:rsidRDefault="004C4E39">
      <w:pPr>
        <w:spacing w:after="0"/>
        <w:ind w:left="120"/>
        <w:jc w:val="center"/>
        <w:rPr>
          <w:lang w:val="ru-RU"/>
        </w:rPr>
      </w:pPr>
    </w:p>
    <w:p w:rsidR="004C4E39" w:rsidRPr="003F294E" w:rsidRDefault="004C4E39">
      <w:pPr>
        <w:spacing w:after="0"/>
        <w:ind w:left="120"/>
        <w:jc w:val="center"/>
        <w:rPr>
          <w:lang w:val="ru-RU"/>
        </w:rPr>
      </w:pPr>
    </w:p>
    <w:p w:rsidR="004C4E39" w:rsidRPr="003F294E" w:rsidRDefault="004C4E39">
      <w:pPr>
        <w:spacing w:after="0"/>
        <w:ind w:left="120"/>
        <w:jc w:val="center"/>
        <w:rPr>
          <w:lang w:val="ru-RU"/>
        </w:rPr>
      </w:pPr>
    </w:p>
    <w:p w:rsidR="004C4E39" w:rsidRPr="003F294E" w:rsidRDefault="004C4E39">
      <w:pPr>
        <w:spacing w:after="0"/>
        <w:ind w:left="120"/>
        <w:jc w:val="center"/>
        <w:rPr>
          <w:lang w:val="ru-RU"/>
        </w:rPr>
      </w:pPr>
    </w:p>
    <w:p w:rsidR="004C4E39" w:rsidRPr="003F294E" w:rsidRDefault="008C0E88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3F294E">
        <w:rPr>
          <w:rFonts w:ascii="Times New Roman" w:hAnsi="Times New Roman"/>
          <w:b/>
          <w:color w:val="000000"/>
          <w:sz w:val="28"/>
          <w:lang w:val="ru-RU"/>
        </w:rPr>
        <w:t>Верхняя Саниба</w:t>
      </w:r>
      <w:bookmarkEnd w:id="3"/>
      <w:r w:rsidRPr="003F294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3F294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64" w:lineRule="auto"/>
        <w:ind w:left="120"/>
        <w:jc w:val="both"/>
        <w:rPr>
          <w:lang w:val="ru-RU"/>
        </w:rPr>
      </w:pPr>
      <w:bookmarkStart w:id="5" w:name="block-52033070"/>
      <w:bookmarkEnd w:id="0"/>
      <w:r w:rsidRPr="003F294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C4E39" w:rsidRPr="003F294E" w:rsidRDefault="004C4E39">
      <w:pPr>
        <w:spacing w:after="0" w:line="264" w:lineRule="auto"/>
        <w:ind w:left="120"/>
        <w:jc w:val="both"/>
        <w:rPr>
          <w:lang w:val="ru-RU"/>
        </w:rPr>
      </w:pP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</w:t>
      </w:r>
      <w:proofErr w:type="gramEnd"/>
      <w:r w:rsidRPr="003F294E">
        <w:rPr>
          <w:rFonts w:ascii="Times New Roman" w:hAnsi="Times New Roman"/>
          <w:color w:val="000000"/>
          <w:sz w:val="28"/>
          <w:lang w:val="ru-RU"/>
        </w:rPr>
        <w:t xml:space="preserve"> языку.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</w:t>
      </w: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F294E">
        <w:rPr>
          <w:rFonts w:ascii="Times New Roman" w:hAnsi="Times New Roman"/>
          <w:color w:val="000000"/>
          <w:sz w:val="28"/>
          <w:lang w:val="ru-RU"/>
        </w:rPr>
        <w:t>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C4E39" w:rsidRPr="003F294E" w:rsidRDefault="004C4E39">
      <w:pPr>
        <w:spacing w:after="0" w:line="264" w:lineRule="auto"/>
        <w:ind w:left="120"/>
        <w:jc w:val="both"/>
        <w:rPr>
          <w:lang w:val="ru-RU"/>
        </w:rPr>
      </w:pPr>
    </w:p>
    <w:p w:rsidR="004C4E39" w:rsidRPr="003F294E" w:rsidRDefault="008C0E88">
      <w:pPr>
        <w:spacing w:after="0" w:line="264" w:lineRule="auto"/>
        <w:ind w:left="12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F294E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4C4E39">
      <w:pPr>
        <w:spacing w:after="0" w:line="264" w:lineRule="auto"/>
        <w:ind w:left="120"/>
        <w:jc w:val="both"/>
        <w:rPr>
          <w:lang w:val="ru-RU"/>
        </w:rPr>
      </w:pPr>
    </w:p>
    <w:p w:rsidR="004C4E39" w:rsidRPr="003F294E" w:rsidRDefault="008C0E88">
      <w:pPr>
        <w:spacing w:after="0" w:line="264" w:lineRule="auto"/>
        <w:ind w:left="12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3F294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F294E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4C4E39" w:rsidRPr="003F294E" w:rsidRDefault="008C0E88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4C4E39" w:rsidRPr="003F294E" w:rsidRDefault="008C0E8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lastRenderedPageBreak/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4C4E39" w:rsidRPr="003F294E" w:rsidRDefault="008C0E8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4C4E39" w:rsidRPr="003F294E" w:rsidRDefault="008C0E8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C4E39" w:rsidRPr="003F294E" w:rsidRDefault="008C0E8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4C4E39" w:rsidRPr="003F294E" w:rsidRDefault="008C0E8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4C4E39" w:rsidRPr="003F294E" w:rsidRDefault="008C0E8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4C4E39" w:rsidRPr="003F294E" w:rsidRDefault="008C0E8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</w:t>
      </w: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F294E">
        <w:rPr>
          <w:rFonts w:ascii="Times New Roman" w:hAnsi="Times New Roman"/>
          <w:color w:val="000000"/>
          <w:sz w:val="28"/>
          <w:lang w:val="ru-RU"/>
        </w:rPr>
        <w:t xml:space="preserve">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предоставляет возможности для реализации различных </w:t>
      </w: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>методических подходов</w:t>
      </w:r>
      <w:proofErr w:type="gramEnd"/>
      <w:r w:rsidRPr="003F294E">
        <w:rPr>
          <w:rFonts w:ascii="Times New Roman" w:hAnsi="Times New Roman"/>
          <w:color w:val="000000"/>
          <w:sz w:val="28"/>
          <w:lang w:val="ru-RU"/>
        </w:rPr>
        <w:t xml:space="preserve"> к преподаванию русского языка при условии сохранения обязательной части содержания учебного предмета.</w:t>
      </w: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русскому языку составлено таким образом, что достижение </w:t>
      </w: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F294E">
        <w:rPr>
          <w:rFonts w:ascii="Times New Roman" w:hAnsi="Times New Roman"/>
          <w:color w:val="000000"/>
          <w:sz w:val="28"/>
          <w:lang w:val="ru-RU"/>
        </w:rPr>
        <w:t xml:space="preserve">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3F294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F294E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4C4E39" w:rsidRPr="003F294E" w:rsidRDefault="004C4E39">
      <w:pPr>
        <w:spacing w:after="0" w:line="264" w:lineRule="auto"/>
        <w:ind w:left="120"/>
        <w:jc w:val="both"/>
        <w:rPr>
          <w:lang w:val="ru-RU"/>
        </w:rPr>
      </w:pPr>
    </w:p>
    <w:p w:rsidR="004C4E39" w:rsidRPr="003F294E" w:rsidRDefault="008C0E88">
      <w:pPr>
        <w:spacing w:after="0" w:line="264" w:lineRule="auto"/>
        <w:ind w:left="12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6" w:name="8c3bf606-7a1d-4fcd-94d7-0135a7a0563e"/>
      <w:r w:rsidRPr="003F294E">
        <w:rPr>
          <w:rFonts w:ascii="Times New Roman" w:hAnsi="Times New Roman"/>
          <w:color w:val="000000"/>
          <w:sz w:val="28"/>
          <w:lang w:val="ru-RU"/>
        </w:rPr>
        <w:t>675</w:t>
      </w:r>
      <w:bookmarkEnd w:id="6"/>
      <w:r w:rsidRPr="003F294E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7" w:name="cd8a3143-f5bd-4e29-8dee-480b79605a52"/>
      <w:r w:rsidRPr="003F294E">
        <w:rPr>
          <w:rFonts w:ascii="Times New Roman" w:hAnsi="Times New Roman"/>
          <w:color w:val="000000"/>
          <w:sz w:val="28"/>
          <w:lang w:val="ru-RU"/>
        </w:rPr>
        <w:t>165</w:t>
      </w:r>
      <w:bookmarkEnd w:id="7"/>
      <w:r w:rsidRPr="003F294E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3F294E" w:rsidRDefault="003F294E">
      <w:pPr>
        <w:rPr>
          <w:lang w:val="ru-RU"/>
        </w:rPr>
      </w:pPr>
    </w:p>
    <w:p w:rsidR="004C4E39" w:rsidRPr="003F294E" w:rsidRDefault="008C0E88">
      <w:pPr>
        <w:spacing w:after="0" w:line="264" w:lineRule="auto"/>
        <w:ind w:left="120"/>
        <w:jc w:val="both"/>
        <w:rPr>
          <w:lang w:val="ru-RU"/>
        </w:rPr>
      </w:pPr>
      <w:bookmarkStart w:id="8" w:name="block-52033065"/>
      <w:bookmarkEnd w:id="5"/>
      <w:r w:rsidRPr="003F294E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4C4E39" w:rsidRPr="003F294E" w:rsidRDefault="004C4E39">
      <w:pPr>
        <w:spacing w:after="0" w:line="264" w:lineRule="auto"/>
        <w:ind w:left="120"/>
        <w:jc w:val="both"/>
        <w:rPr>
          <w:lang w:val="ru-RU"/>
        </w:rPr>
      </w:pPr>
    </w:p>
    <w:p w:rsidR="004C4E39" w:rsidRPr="003F294E" w:rsidRDefault="008C0E88">
      <w:pPr>
        <w:spacing w:after="0" w:line="264" w:lineRule="auto"/>
        <w:ind w:left="12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C4E39" w:rsidRPr="003F294E" w:rsidRDefault="004C4E39">
      <w:pPr>
        <w:spacing w:after="0" w:line="264" w:lineRule="auto"/>
        <w:ind w:left="120"/>
        <w:jc w:val="both"/>
        <w:rPr>
          <w:lang w:val="ru-RU"/>
        </w:rPr>
      </w:pP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r w:rsidR="003F294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3F294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3F294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s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oo</w:t>
        </w:r>
        <w:r w:rsidRPr="003F294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3F294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3F294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3F294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 xml:space="preserve"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</w:t>
      </w:r>
      <w:r w:rsidRPr="003F294E">
        <w:rPr>
          <w:rFonts w:ascii="Times New Roman" w:hAnsi="Times New Roman"/>
          <w:color w:val="000000"/>
          <w:sz w:val="28"/>
          <w:lang w:val="ru-RU"/>
        </w:rPr>
        <w:lastRenderedPageBreak/>
        <w:t>которых не расходится с их произношением. Приёмы и последовательность правильного списывания текста.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3F294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3F294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3F294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3F294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3F294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3F294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4C4E39">
      <w:pPr>
        <w:spacing w:after="0" w:line="264" w:lineRule="auto"/>
        <w:ind w:left="120"/>
        <w:jc w:val="both"/>
        <w:rPr>
          <w:lang w:val="ru-RU"/>
        </w:rPr>
      </w:pPr>
    </w:p>
    <w:p w:rsidR="004C4E39" w:rsidRPr="003F294E" w:rsidRDefault="008C0E88">
      <w:pPr>
        <w:spacing w:after="0" w:line="264" w:lineRule="auto"/>
        <w:ind w:left="12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4C4E39" w:rsidRPr="003F294E" w:rsidRDefault="004C4E39">
      <w:pPr>
        <w:spacing w:after="0" w:line="264" w:lineRule="auto"/>
        <w:ind w:left="120"/>
        <w:jc w:val="both"/>
        <w:rPr>
          <w:lang w:val="ru-RU"/>
        </w:rPr>
      </w:pP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</w:t>
      </w: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  <w:r w:rsidRPr="003F294E">
        <w:rPr>
          <w:rFonts w:ascii="Times New Roman" w:hAnsi="Times New Roman"/>
          <w:color w:val="000000"/>
          <w:sz w:val="28"/>
          <w:lang w:val="ru-RU"/>
        </w:rPr>
        <w:t xml:space="preserve"> Шипящие , , , 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3F294E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3F294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F294E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3F294E">
        <w:rPr>
          <w:rFonts w:ascii="Times New Roman" w:hAnsi="Times New Roman"/>
          <w:color w:val="000000"/>
          <w:sz w:val="28"/>
          <w:lang w:val="ru-RU"/>
        </w:rPr>
        <w:t>.</w:t>
      </w: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3F294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3F294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3F294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3F294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3F294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3F294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  <w:proofErr w:type="gramEnd"/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 w:rsidP="003F294E">
      <w:pPr>
        <w:spacing w:after="0" w:line="240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4C4E39" w:rsidRPr="003F294E" w:rsidRDefault="008C0E88" w:rsidP="003F294E">
      <w:pPr>
        <w:spacing w:after="0" w:line="240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4C4E39" w:rsidRPr="003F294E" w:rsidRDefault="008C0E88" w:rsidP="003F294E">
      <w:pPr>
        <w:spacing w:after="0" w:line="240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4C4E39" w:rsidRPr="003F294E" w:rsidRDefault="008C0E88" w:rsidP="003F294E">
      <w:pPr>
        <w:spacing w:after="0" w:line="240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4C4E39" w:rsidRPr="003F294E" w:rsidRDefault="008C0E88" w:rsidP="003F294E">
      <w:pPr>
        <w:spacing w:after="0" w:line="240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4C4E39" w:rsidRPr="003F294E" w:rsidRDefault="008C0E88" w:rsidP="003F294E">
      <w:pPr>
        <w:spacing w:after="0" w:line="240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4C4E39" w:rsidRPr="003F294E" w:rsidRDefault="008C0E88" w:rsidP="003F294E">
      <w:pPr>
        <w:spacing w:after="0" w:line="240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4C4E39" w:rsidRPr="003F294E" w:rsidRDefault="008C0E88" w:rsidP="003F294E">
      <w:pPr>
        <w:spacing w:after="0" w:line="240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4C4E39" w:rsidRPr="003F294E" w:rsidRDefault="008C0E88" w:rsidP="003F294E">
      <w:pPr>
        <w:spacing w:after="0" w:line="240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4C4E39" w:rsidRPr="003F294E" w:rsidRDefault="004C4E39" w:rsidP="003F294E">
      <w:pPr>
        <w:spacing w:after="0" w:line="240" w:lineRule="auto"/>
        <w:ind w:left="120"/>
        <w:rPr>
          <w:lang w:val="ru-RU"/>
        </w:rPr>
      </w:pPr>
    </w:p>
    <w:p w:rsidR="004C4E39" w:rsidRPr="003F294E" w:rsidRDefault="008C0E88" w:rsidP="003F294E">
      <w:pPr>
        <w:spacing w:after="0" w:line="240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4C4E39" w:rsidRPr="003F294E" w:rsidRDefault="004C4E39" w:rsidP="003F294E">
      <w:pPr>
        <w:spacing w:after="0" w:line="240" w:lineRule="auto"/>
        <w:ind w:left="120"/>
        <w:rPr>
          <w:lang w:val="ru-RU"/>
        </w:rPr>
      </w:pPr>
    </w:p>
    <w:p w:rsidR="004C4E39" w:rsidRPr="003F294E" w:rsidRDefault="008C0E88" w:rsidP="003F294E">
      <w:pPr>
        <w:spacing w:after="0" w:line="240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4C4E39" w:rsidRPr="003F294E" w:rsidRDefault="004C4E39" w:rsidP="003F294E">
      <w:pPr>
        <w:spacing w:after="0" w:line="240" w:lineRule="auto"/>
        <w:ind w:left="120"/>
        <w:rPr>
          <w:lang w:val="ru-RU"/>
        </w:rPr>
      </w:pPr>
    </w:p>
    <w:p w:rsidR="004C4E39" w:rsidRPr="003F294E" w:rsidRDefault="008C0E88" w:rsidP="003F294E">
      <w:pPr>
        <w:spacing w:after="0" w:line="240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4C4E39" w:rsidRPr="003F294E" w:rsidRDefault="004C4E39" w:rsidP="003F294E">
      <w:pPr>
        <w:spacing w:after="0" w:line="240" w:lineRule="auto"/>
        <w:ind w:left="120"/>
        <w:rPr>
          <w:lang w:val="ru-RU"/>
        </w:rPr>
      </w:pPr>
    </w:p>
    <w:p w:rsidR="004C4E39" w:rsidRPr="003F294E" w:rsidRDefault="008C0E88" w:rsidP="003F294E">
      <w:pPr>
        <w:spacing w:after="0" w:line="240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4C4E39" w:rsidRPr="003F294E" w:rsidRDefault="004C4E39" w:rsidP="003F294E">
      <w:pPr>
        <w:spacing w:after="0" w:line="240" w:lineRule="auto"/>
        <w:ind w:left="120"/>
        <w:rPr>
          <w:lang w:val="ru-RU"/>
        </w:rPr>
      </w:pPr>
    </w:p>
    <w:p w:rsidR="004C4E39" w:rsidRPr="003F294E" w:rsidRDefault="008C0E88" w:rsidP="003F294E">
      <w:pPr>
        <w:spacing w:after="0" w:line="240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4C4E39" w:rsidRPr="003F294E" w:rsidRDefault="004C4E39" w:rsidP="003F294E">
      <w:pPr>
        <w:spacing w:after="0" w:line="240" w:lineRule="auto"/>
        <w:ind w:left="120"/>
        <w:rPr>
          <w:lang w:val="ru-RU"/>
        </w:rPr>
      </w:pPr>
    </w:p>
    <w:p w:rsidR="004C4E39" w:rsidRPr="003F294E" w:rsidRDefault="008C0E88" w:rsidP="003F294E">
      <w:pPr>
        <w:spacing w:after="0" w:line="240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4C4E39" w:rsidRPr="003F294E" w:rsidRDefault="004C4E39" w:rsidP="003F294E">
      <w:pPr>
        <w:spacing w:after="0" w:line="240" w:lineRule="auto"/>
        <w:ind w:left="120"/>
        <w:rPr>
          <w:lang w:val="ru-RU"/>
        </w:rPr>
      </w:pPr>
    </w:p>
    <w:p w:rsidR="004C4E39" w:rsidRPr="003F294E" w:rsidRDefault="008C0E88" w:rsidP="003F294E">
      <w:pPr>
        <w:spacing w:after="0" w:line="240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4C4E39" w:rsidRPr="003F294E" w:rsidRDefault="004C4E39" w:rsidP="003F294E">
      <w:pPr>
        <w:spacing w:after="0" w:line="240" w:lineRule="auto"/>
        <w:ind w:left="120"/>
        <w:rPr>
          <w:lang w:val="ru-RU"/>
        </w:rPr>
      </w:pPr>
    </w:p>
    <w:p w:rsidR="004C4E39" w:rsidRPr="003F294E" w:rsidRDefault="008C0E88" w:rsidP="003F294E">
      <w:pPr>
        <w:spacing w:after="0" w:line="240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4C4E39" w:rsidRPr="003F294E" w:rsidRDefault="004C4E39" w:rsidP="003F294E">
      <w:pPr>
        <w:spacing w:after="0" w:line="240" w:lineRule="auto"/>
        <w:ind w:left="120"/>
        <w:rPr>
          <w:lang w:val="ru-RU"/>
        </w:rPr>
      </w:pPr>
    </w:p>
    <w:p w:rsidR="004C4E39" w:rsidRPr="003F294E" w:rsidRDefault="008C0E88" w:rsidP="003F294E">
      <w:pPr>
        <w:spacing w:after="0" w:line="240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C4E39" w:rsidRPr="003F294E" w:rsidRDefault="004C4E39" w:rsidP="003F294E">
      <w:pPr>
        <w:spacing w:after="0" w:line="240" w:lineRule="auto"/>
        <w:ind w:left="120"/>
        <w:rPr>
          <w:lang w:val="ru-RU"/>
        </w:rPr>
      </w:pPr>
    </w:p>
    <w:p w:rsidR="004C4E39" w:rsidRPr="003F294E" w:rsidRDefault="008C0E88" w:rsidP="003F294E">
      <w:pPr>
        <w:spacing w:after="0" w:line="240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4C4E39" w:rsidRPr="003F294E" w:rsidRDefault="004C4E39" w:rsidP="003F294E">
      <w:pPr>
        <w:spacing w:after="0" w:line="240" w:lineRule="auto"/>
        <w:ind w:left="120"/>
        <w:rPr>
          <w:lang w:val="ru-RU"/>
        </w:rPr>
      </w:pPr>
    </w:p>
    <w:p w:rsidR="004C4E39" w:rsidRPr="003F294E" w:rsidRDefault="008C0E88" w:rsidP="003F294E">
      <w:pPr>
        <w:spacing w:after="0" w:line="240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4C4E39" w:rsidRPr="003F294E" w:rsidRDefault="004C4E39" w:rsidP="003F294E">
      <w:pPr>
        <w:spacing w:after="0" w:line="240" w:lineRule="auto"/>
        <w:ind w:left="120"/>
        <w:rPr>
          <w:lang w:val="ru-RU"/>
        </w:rPr>
      </w:pPr>
    </w:p>
    <w:p w:rsidR="004C4E39" w:rsidRPr="003F294E" w:rsidRDefault="008C0E88" w:rsidP="003F294E">
      <w:pPr>
        <w:spacing w:after="0" w:line="240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4C4E39" w:rsidRPr="003F294E" w:rsidRDefault="004C4E39" w:rsidP="003F294E">
      <w:pPr>
        <w:spacing w:after="0" w:line="240" w:lineRule="auto"/>
        <w:ind w:left="120"/>
        <w:rPr>
          <w:lang w:val="ru-RU"/>
        </w:rPr>
      </w:pPr>
    </w:p>
    <w:p w:rsidR="004C4E39" w:rsidRPr="003F294E" w:rsidRDefault="008C0E88" w:rsidP="003F294E">
      <w:pPr>
        <w:spacing w:after="0" w:line="240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4C4E39" w:rsidRPr="003F294E" w:rsidRDefault="008C0E88">
      <w:pPr>
        <w:spacing w:after="0" w:line="257" w:lineRule="auto"/>
        <w:ind w:firstLine="600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lastRenderedPageBreak/>
        <w:t>УНИВЕРСАЛЬНЫЕ УЧЕБНЫЕ ДЕЙСТВИЯ</w:t>
      </w:r>
    </w:p>
    <w:p w:rsidR="004C4E39" w:rsidRPr="003F294E" w:rsidRDefault="008C0E88">
      <w:pPr>
        <w:spacing w:after="0" w:line="257" w:lineRule="auto"/>
        <w:ind w:firstLine="600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64" w:lineRule="auto"/>
        <w:ind w:left="12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C4E39" w:rsidRPr="003F294E" w:rsidRDefault="004C4E39">
      <w:pPr>
        <w:spacing w:after="0" w:line="264" w:lineRule="auto"/>
        <w:ind w:left="120"/>
        <w:jc w:val="both"/>
        <w:rPr>
          <w:lang w:val="ru-RU"/>
        </w:rPr>
      </w:pP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</w:t>
      </w: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Pr="003F294E">
        <w:rPr>
          <w:rFonts w:ascii="Times New Roman" w:hAnsi="Times New Roman"/>
          <w:color w:val="000000"/>
          <w:sz w:val="28"/>
          <w:lang w:val="ru-RU"/>
        </w:rPr>
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  <w:proofErr w:type="gramEnd"/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3F294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3F294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3F294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3F294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3F294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3F294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</w:t>
      </w:r>
      <w:r w:rsidRPr="003F294E">
        <w:rPr>
          <w:rFonts w:ascii="Times New Roman" w:hAnsi="Times New Roman"/>
          <w:color w:val="000000"/>
          <w:sz w:val="28"/>
          <w:lang w:val="ru-RU"/>
        </w:rPr>
        <w:lastRenderedPageBreak/>
        <w:t>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r w:rsidRPr="003F294E">
        <w:rPr>
          <w:rFonts w:ascii="Times New Roman" w:hAnsi="Times New Roman"/>
          <w:color w:val="000000"/>
          <w:sz w:val="28"/>
          <w:lang w:val="ru-RU"/>
        </w:rPr>
        <w:lastRenderedPageBreak/>
        <w:t>«жи», «ши» (в положении под ударением), «ча», «ща», «чу», «щу»; сочетания «чк», «чн» (повторение правил правописания, изученных в 1 классе).</w:t>
      </w:r>
      <w:proofErr w:type="gramEnd"/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3F294E">
        <w:rPr>
          <w:rFonts w:ascii="Times New Roman" w:hAnsi="Times New Roman"/>
          <w:color w:val="000000"/>
          <w:sz w:val="28"/>
          <w:lang w:val="ru-RU"/>
        </w:rPr>
        <w:t>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3F294E">
        <w:rPr>
          <w:rFonts w:ascii="Times New Roman" w:hAnsi="Times New Roman"/>
          <w:color w:val="000000"/>
          <w:sz w:val="28"/>
          <w:lang w:val="ru-RU"/>
        </w:rPr>
        <w:t>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3F294E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 xml:space="preserve">Текст. Признаки текста: смысловое единство предложений в тексте; последовательность предложений в тексте; выражение в тексте законченной мысли. Тема </w:t>
      </w:r>
      <w:r w:rsidRPr="003F294E">
        <w:rPr>
          <w:rFonts w:ascii="Times New Roman" w:hAnsi="Times New Roman"/>
          <w:color w:val="000000"/>
          <w:sz w:val="28"/>
          <w:lang w:val="ru-RU"/>
        </w:rPr>
        <w:lastRenderedPageBreak/>
        <w:t>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4C4E39" w:rsidRPr="003F294E" w:rsidRDefault="008C0E88">
      <w:pPr>
        <w:spacing w:after="0"/>
        <w:ind w:firstLine="600"/>
        <w:rPr>
          <w:lang w:val="ru-RU"/>
        </w:rPr>
      </w:pPr>
      <w:r w:rsidRPr="003F294E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4C4E39" w:rsidRPr="003F294E" w:rsidRDefault="008C0E88">
      <w:pPr>
        <w:spacing w:after="0"/>
        <w:ind w:firstLine="600"/>
        <w:rPr>
          <w:lang w:val="ru-RU"/>
        </w:rPr>
      </w:pPr>
      <w:r w:rsidRPr="003F294E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во 2 классе позволяет на пропедевтическом уровне организовать работу </w:t>
      </w: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>над</w:t>
      </w:r>
      <w:proofErr w:type="gramEnd"/>
      <w:r w:rsidRPr="003F294E">
        <w:rPr>
          <w:rFonts w:ascii="Times New Roman" w:hAnsi="Times New Roman"/>
          <w:color w:val="000000"/>
          <w:sz w:val="28"/>
          <w:lang w:val="ru-RU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left="12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C4E39" w:rsidRPr="003F294E" w:rsidRDefault="008C0E88">
      <w:pPr>
        <w:spacing w:after="0"/>
        <w:ind w:left="120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признак, по которому проведена классификация звуков, букв, слов, предложений;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left="12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left="12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4C4E39">
      <w:pPr>
        <w:spacing w:after="0" w:line="252" w:lineRule="auto"/>
        <w:ind w:left="120"/>
        <w:jc w:val="both"/>
        <w:rPr>
          <w:lang w:val="ru-RU"/>
        </w:rPr>
      </w:pPr>
    </w:p>
    <w:p w:rsidR="004C4E39" w:rsidRPr="003F294E" w:rsidRDefault="008C0E88">
      <w:pPr>
        <w:spacing w:after="0" w:line="252" w:lineRule="auto"/>
        <w:ind w:left="12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left="12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4C4E39">
      <w:pPr>
        <w:spacing w:after="0" w:line="257" w:lineRule="auto"/>
        <w:ind w:left="120"/>
        <w:jc w:val="both"/>
        <w:rPr>
          <w:lang w:val="ru-RU"/>
        </w:rPr>
      </w:pPr>
    </w:p>
    <w:p w:rsidR="004C4E39" w:rsidRPr="003F294E" w:rsidRDefault="008C0E88">
      <w:pPr>
        <w:spacing w:after="0" w:line="257" w:lineRule="auto"/>
        <w:ind w:left="12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left="12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left="12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3F294E">
        <w:rPr>
          <w:rFonts w:ascii="Times New Roman" w:hAnsi="Times New Roman"/>
          <w:color w:val="000000"/>
          <w:sz w:val="28"/>
          <w:lang w:val="ru-RU"/>
        </w:rPr>
        <w:t>: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left="12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4C4E39">
      <w:pPr>
        <w:spacing w:after="0" w:line="264" w:lineRule="auto"/>
        <w:ind w:left="120"/>
        <w:jc w:val="both"/>
        <w:rPr>
          <w:lang w:val="ru-RU"/>
        </w:rPr>
      </w:pPr>
    </w:p>
    <w:p w:rsidR="004C4E39" w:rsidRPr="003F294E" w:rsidRDefault="008C0E88">
      <w:pPr>
        <w:numPr>
          <w:ilvl w:val="0"/>
          <w:numId w:val="3"/>
        </w:numPr>
        <w:spacing w:after="0"/>
        <w:rPr>
          <w:lang w:val="ru-RU"/>
        </w:rPr>
      </w:pPr>
      <w:bookmarkStart w:id="9" w:name="block-52033063"/>
      <w:bookmarkEnd w:id="8"/>
      <w:r w:rsidRPr="003F294E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РУССКОМУ ЯЗЫКУ НА УРОВНЕ НАЧАЛЬНОГО ОБЩЕГО ОБРАЗОВАНИЯ</w:t>
      </w: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F294E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4C4E39" w:rsidRPr="003F294E" w:rsidRDefault="004C4E39">
      <w:pPr>
        <w:spacing w:after="0" w:line="264" w:lineRule="auto"/>
        <w:ind w:left="120"/>
        <w:jc w:val="both"/>
        <w:rPr>
          <w:lang w:val="ru-RU"/>
        </w:rPr>
      </w:pPr>
    </w:p>
    <w:p w:rsidR="004C4E39" w:rsidRPr="003F294E" w:rsidRDefault="008C0E88">
      <w:pPr>
        <w:spacing w:after="0" w:line="264" w:lineRule="auto"/>
        <w:ind w:left="12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C4E39" w:rsidRPr="003F294E" w:rsidRDefault="004C4E39">
      <w:pPr>
        <w:spacing w:after="0" w:line="264" w:lineRule="auto"/>
        <w:ind w:left="120"/>
        <w:jc w:val="both"/>
        <w:rPr>
          <w:lang w:val="ru-RU"/>
        </w:rPr>
      </w:pPr>
    </w:p>
    <w:p w:rsidR="004C4E39" w:rsidRPr="003F294E" w:rsidRDefault="008C0E88">
      <w:pPr>
        <w:spacing w:after="0" w:line="269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pacing w:val="-2"/>
          <w:sz w:val="28"/>
          <w:lang w:val="ru-RU"/>
        </w:rPr>
        <w:t xml:space="preserve">В результате изучения русского языка на уровне начального общего образования </w:t>
      </w:r>
      <w:proofErr w:type="gramStart"/>
      <w:r w:rsidRPr="003F294E">
        <w:rPr>
          <w:rFonts w:ascii="Times New Roman" w:hAnsi="Times New Roman"/>
          <w:color w:val="000000"/>
          <w:spacing w:val="-2"/>
          <w:sz w:val="28"/>
          <w:lang w:val="ru-RU"/>
        </w:rPr>
        <w:t>у</w:t>
      </w:r>
      <w:proofErr w:type="gramEnd"/>
      <w:r w:rsidRPr="003F294E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обучающегося будут сформированы личностные результаты:</w:t>
      </w:r>
    </w:p>
    <w:p w:rsidR="004C4E39" w:rsidRDefault="008C0E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4C4E39" w:rsidRPr="003F294E" w:rsidRDefault="008C0E8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4C4E39" w:rsidRPr="003F294E" w:rsidRDefault="008C0E8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4C4E39" w:rsidRPr="003F294E" w:rsidRDefault="008C0E8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4C4E39" w:rsidRPr="003F294E" w:rsidRDefault="008C0E8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3F294E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4C4E39" w:rsidRPr="003F294E" w:rsidRDefault="008C0E8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4C4E39" w:rsidRDefault="008C0E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4C4E39" w:rsidRPr="003F294E" w:rsidRDefault="008C0E8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4C4E39" w:rsidRPr="003F294E" w:rsidRDefault="008C0E8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4C4E39" w:rsidRPr="003F294E" w:rsidRDefault="008C0E8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языковых сре</w:t>
      </w: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3F294E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4C4E39" w:rsidRPr="003F294E" w:rsidRDefault="008C0E8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4C4E39" w:rsidRDefault="008C0E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4C4E39" w:rsidRPr="003F294E" w:rsidRDefault="008C0E8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C4E39" w:rsidRPr="003F294E" w:rsidRDefault="008C0E8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4C4E39" w:rsidRPr="003F294E" w:rsidRDefault="008C0E88">
      <w:pPr>
        <w:spacing w:after="0"/>
        <w:ind w:left="120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F294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F294E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4C4E39" w:rsidRPr="003F294E" w:rsidRDefault="008C0E8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4C4E39" w:rsidRPr="003F294E" w:rsidRDefault="008C0E8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4C4E39" w:rsidRDefault="008C0E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4C4E39" w:rsidRPr="003F294E" w:rsidRDefault="008C0E88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4C4E39" w:rsidRDefault="008C0E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4C4E39" w:rsidRPr="003F294E" w:rsidRDefault="008C0E8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4C4E39" w:rsidRPr="003F294E" w:rsidRDefault="008C0E8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4C4E39" w:rsidRDefault="008C0E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ценность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4C4E39" w:rsidRPr="003F294E" w:rsidRDefault="008C0E8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4C4E39" w:rsidRPr="003F294E" w:rsidRDefault="008C0E8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64" w:lineRule="auto"/>
        <w:ind w:left="12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C4E39" w:rsidRPr="003F294E" w:rsidRDefault="004C4E39">
      <w:pPr>
        <w:spacing w:after="0" w:line="264" w:lineRule="auto"/>
        <w:ind w:left="120"/>
        <w:jc w:val="both"/>
        <w:rPr>
          <w:lang w:val="ru-RU"/>
        </w:rPr>
      </w:pP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C4E39" w:rsidRPr="003F294E" w:rsidRDefault="008C0E88">
      <w:pPr>
        <w:spacing w:after="0" w:line="257" w:lineRule="auto"/>
        <w:ind w:left="12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7" w:lineRule="auto"/>
        <w:ind w:left="12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4C4E39" w:rsidRPr="003F294E" w:rsidRDefault="008C0E8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4C4E39" w:rsidRPr="003F294E" w:rsidRDefault="008C0E8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4C4E39" w:rsidRPr="003F294E" w:rsidRDefault="008C0E8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4C4E39" w:rsidRPr="003F294E" w:rsidRDefault="008C0E8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4C4E39" w:rsidRPr="003F294E" w:rsidRDefault="008C0E8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4C4E39" w:rsidRPr="003F294E" w:rsidRDefault="008C0E8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4C4E39" w:rsidRDefault="008C0E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C4E39" w:rsidRPr="003F294E" w:rsidRDefault="008C0E8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4C4E39" w:rsidRPr="003F294E" w:rsidRDefault="008C0E8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3F294E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4C4E39" w:rsidRPr="003F294E" w:rsidRDefault="008C0E8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4C4E39" w:rsidRPr="003F294E" w:rsidRDefault="008C0E8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4C4E39" w:rsidRPr="003F294E" w:rsidRDefault="008C0E8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C4E39" w:rsidRDefault="008C0E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C4E39" w:rsidRPr="003F294E" w:rsidRDefault="008C0E8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4C4E39" w:rsidRPr="003F294E" w:rsidRDefault="008C0E8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4C4E39" w:rsidRPr="003F294E" w:rsidRDefault="008C0E8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C4E39" w:rsidRPr="003F294E" w:rsidRDefault="008C0E8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4C4E39" w:rsidRPr="003F294E" w:rsidRDefault="008C0E8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C4E39" w:rsidRPr="003F294E" w:rsidRDefault="008C0E8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4C4E39" w:rsidRPr="003F294E" w:rsidRDefault="004C4E39">
      <w:pPr>
        <w:spacing w:after="0" w:line="257" w:lineRule="auto"/>
        <w:ind w:left="120"/>
        <w:jc w:val="both"/>
        <w:rPr>
          <w:lang w:val="ru-RU"/>
        </w:rPr>
      </w:pPr>
    </w:p>
    <w:p w:rsidR="004C4E39" w:rsidRPr="003F294E" w:rsidRDefault="008C0E88">
      <w:pPr>
        <w:spacing w:after="0" w:line="252" w:lineRule="auto"/>
        <w:ind w:left="12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left="12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C4E39" w:rsidRPr="003F294E" w:rsidRDefault="008C0E8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C4E39" w:rsidRPr="003F294E" w:rsidRDefault="008C0E8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4C4E39" w:rsidRPr="003F294E" w:rsidRDefault="008C0E8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C4E39" w:rsidRPr="003F294E" w:rsidRDefault="008C0E8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C4E39" w:rsidRPr="003F294E" w:rsidRDefault="008C0E8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C4E39" w:rsidRPr="003F294E" w:rsidRDefault="008C0E8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4C4E39" w:rsidRPr="003F294E" w:rsidRDefault="008C0E8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4C4E39" w:rsidRPr="003F294E" w:rsidRDefault="008C0E8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C4E39" w:rsidRPr="003F294E" w:rsidRDefault="004C4E39">
      <w:pPr>
        <w:spacing w:after="0" w:line="252" w:lineRule="auto"/>
        <w:ind w:left="120"/>
        <w:jc w:val="both"/>
        <w:rPr>
          <w:lang w:val="ru-RU"/>
        </w:rPr>
      </w:pPr>
    </w:p>
    <w:p w:rsidR="004C4E39" w:rsidRPr="003F294E" w:rsidRDefault="008C0E88">
      <w:pPr>
        <w:spacing w:after="0" w:line="252" w:lineRule="auto"/>
        <w:ind w:left="12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252" w:lineRule="auto"/>
        <w:ind w:left="12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C4E39" w:rsidRPr="003F294E" w:rsidRDefault="008C0E8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C4E39" w:rsidRDefault="008C0E88">
      <w:pPr>
        <w:numPr>
          <w:ilvl w:val="0"/>
          <w:numId w:val="15"/>
        </w:numPr>
        <w:spacing w:after="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4C4E39" w:rsidRDefault="008C0E8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4C4E39" w:rsidRPr="003F294E" w:rsidRDefault="008C0E8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4C4E39" w:rsidRPr="003F294E" w:rsidRDefault="008C0E8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корректировать свои учебные действия для преодоления речевых и орфографических ошибок;</w:t>
      </w:r>
    </w:p>
    <w:p w:rsidR="004C4E39" w:rsidRPr="003F294E" w:rsidRDefault="008C0E8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4C4E39" w:rsidRPr="003F294E" w:rsidRDefault="008C0E8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4C4E39" w:rsidRPr="003F294E" w:rsidRDefault="008C0E8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4C4E39" w:rsidRDefault="008C0E8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C4E39" w:rsidRPr="003F294E" w:rsidRDefault="008C0E8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4C4E39" w:rsidRPr="003F294E" w:rsidRDefault="008C0E8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C4E39" w:rsidRPr="003F294E" w:rsidRDefault="008C0E8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4C4E39" w:rsidRPr="003F294E" w:rsidRDefault="008C0E8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C4E39" w:rsidRPr="003F294E" w:rsidRDefault="008C0E8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4C4E39" w:rsidRPr="003F294E" w:rsidRDefault="008C0E8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4C4E39" w:rsidRPr="003F294E" w:rsidRDefault="004C4E39">
      <w:pPr>
        <w:spacing w:after="0" w:line="252" w:lineRule="auto"/>
        <w:ind w:left="120"/>
        <w:jc w:val="both"/>
        <w:rPr>
          <w:lang w:val="ru-RU"/>
        </w:rPr>
      </w:pPr>
    </w:p>
    <w:p w:rsidR="004C4E39" w:rsidRPr="003F294E" w:rsidRDefault="008C0E88">
      <w:pPr>
        <w:spacing w:after="0" w:line="264" w:lineRule="auto"/>
        <w:ind w:firstLine="60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C4E39" w:rsidRPr="003F294E" w:rsidRDefault="004C4E39">
      <w:pPr>
        <w:spacing w:after="0" w:line="264" w:lineRule="auto"/>
        <w:ind w:left="120"/>
        <w:jc w:val="both"/>
        <w:rPr>
          <w:lang w:val="ru-RU"/>
        </w:rPr>
      </w:pPr>
    </w:p>
    <w:p w:rsidR="004C4E39" w:rsidRPr="003F294E" w:rsidRDefault="008C0E88">
      <w:pPr>
        <w:spacing w:after="0" w:line="264" w:lineRule="auto"/>
        <w:ind w:left="120"/>
        <w:jc w:val="both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C4E39" w:rsidRPr="003F294E" w:rsidRDefault="008C0E88">
      <w:pPr>
        <w:spacing w:after="0" w:line="264" w:lineRule="auto"/>
        <w:ind w:left="12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F294E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F294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4C4E39" w:rsidRPr="003F294E" w:rsidRDefault="004C4E39">
      <w:pPr>
        <w:spacing w:after="0" w:line="264" w:lineRule="auto"/>
        <w:ind w:left="120"/>
        <w:jc w:val="both"/>
        <w:rPr>
          <w:lang w:val="ru-RU"/>
        </w:rPr>
      </w:pPr>
    </w:p>
    <w:p w:rsidR="004C4E39" w:rsidRPr="003F294E" w:rsidRDefault="008C0E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4C4E39" w:rsidRPr="003F294E" w:rsidRDefault="008C0E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4C4E39" w:rsidRPr="003F294E" w:rsidRDefault="008C0E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4C4E39" w:rsidRPr="003F294E" w:rsidRDefault="008C0E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4C4E39" w:rsidRPr="003F294E" w:rsidRDefault="008C0E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4C4E39" w:rsidRDefault="008C0E88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4C4E39" w:rsidRPr="003F294E" w:rsidRDefault="008C0E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lastRenderedPageBreak/>
        <w:t>выделять в слове корень (простые случаи);</w:t>
      </w:r>
    </w:p>
    <w:p w:rsidR="004C4E39" w:rsidRDefault="008C0E88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4C4E39" w:rsidRPr="003F294E" w:rsidRDefault="008C0E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4C4E39" w:rsidRPr="003F294E" w:rsidRDefault="008C0E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4C4E39" w:rsidRPr="003F294E" w:rsidRDefault="008C0E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4C4E39" w:rsidRPr="003F294E" w:rsidRDefault="008C0E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 xml:space="preserve">распознавать слова, отвечающие на </w:t>
      </w: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>вопросы</w:t>
      </w:r>
      <w:proofErr w:type="gramEnd"/>
      <w:r w:rsidRPr="003F294E">
        <w:rPr>
          <w:rFonts w:ascii="Times New Roman" w:hAnsi="Times New Roman"/>
          <w:color w:val="000000"/>
          <w:sz w:val="28"/>
          <w:lang w:val="ru-RU"/>
        </w:rPr>
        <w:t xml:space="preserve"> «какой?», «какая?», «какое?», «какие?»;</w:t>
      </w:r>
    </w:p>
    <w:p w:rsidR="004C4E39" w:rsidRPr="003F294E" w:rsidRDefault="008C0E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4C4E39" w:rsidRPr="003F294E" w:rsidRDefault="008C0E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4C4E39" w:rsidRPr="003F294E" w:rsidRDefault="008C0E88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3F294E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4C4E39" w:rsidRPr="003F294E" w:rsidRDefault="008C0E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4C4E39" w:rsidRPr="003F294E" w:rsidRDefault="008C0E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4C4E39" w:rsidRPr="003F294E" w:rsidRDefault="008C0E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4C4E39" w:rsidRPr="003F294E" w:rsidRDefault="008C0E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4C4E39" w:rsidRPr="003F294E" w:rsidRDefault="008C0E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4C4E39" w:rsidRPr="003F294E" w:rsidRDefault="008C0E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4C4E39" w:rsidRPr="003F294E" w:rsidRDefault="008C0E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4C4E39" w:rsidRPr="003F294E" w:rsidRDefault="008C0E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4C4E39" w:rsidRPr="003F294E" w:rsidRDefault="008C0E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4C4E39" w:rsidRPr="003F294E" w:rsidRDefault="008C0E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lastRenderedPageBreak/>
        <w:t>писать подробное изложение повествовательного текста объёмом 30–45 слов с использованием вопросов;</w:t>
      </w:r>
    </w:p>
    <w:p w:rsidR="004C4E39" w:rsidRPr="003F294E" w:rsidRDefault="008C0E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294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4C4E39" w:rsidRPr="003F294E" w:rsidRDefault="004C4E39">
      <w:pPr>
        <w:spacing w:after="0" w:line="264" w:lineRule="auto"/>
        <w:ind w:left="120"/>
        <w:jc w:val="both"/>
        <w:rPr>
          <w:lang w:val="ru-RU"/>
        </w:rPr>
      </w:pPr>
    </w:p>
    <w:p w:rsidR="004C4E39" w:rsidRPr="003F294E" w:rsidRDefault="004C4E39">
      <w:pPr>
        <w:rPr>
          <w:lang w:val="ru-RU"/>
        </w:rPr>
        <w:sectPr w:rsidR="004C4E39" w:rsidRPr="003F294E" w:rsidSect="003F294E">
          <w:pgSz w:w="11906" w:h="16383"/>
          <w:pgMar w:top="1134" w:right="424" w:bottom="1134" w:left="426" w:header="720" w:footer="720" w:gutter="0"/>
          <w:cols w:space="720"/>
        </w:sectPr>
      </w:pPr>
    </w:p>
    <w:p w:rsidR="004C4E39" w:rsidRDefault="008C0E88">
      <w:pPr>
        <w:spacing w:after="0"/>
        <w:ind w:left="120"/>
      </w:pPr>
      <w:bookmarkStart w:id="10" w:name="block-52033064"/>
      <w:bookmarkEnd w:id="9"/>
      <w:r w:rsidRPr="003F294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C4E39" w:rsidRDefault="008C0E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C4E3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E39" w:rsidRDefault="004C4E3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4E39" w:rsidRDefault="004C4E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4E39" w:rsidRDefault="004C4E39">
            <w:pPr>
              <w:spacing w:after="0"/>
              <w:ind w:left="135"/>
            </w:pPr>
          </w:p>
        </w:tc>
      </w:tr>
      <w:tr w:rsidR="004C4E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E39" w:rsidRDefault="004C4E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E39" w:rsidRDefault="004C4E3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E39" w:rsidRDefault="004C4E3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E39" w:rsidRDefault="004C4E3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E39" w:rsidRDefault="004C4E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E39" w:rsidRDefault="004C4E39"/>
        </w:tc>
      </w:tr>
      <w:tr w:rsidR="004C4E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E39" w:rsidRDefault="004C4E39"/>
        </w:tc>
      </w:tr>
    </w:tbl>
    <w:p w:rsidR="004C4E39" w:rsidRDefault="004C4E39">
      <w:pPr>
        <w:sectPr w:rsidR="004C4E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E39" w:rsidRDefault="008C0E88">
      <w:pPr>
        <w:spacing w:after="0"/>
        <w:ind w:left="120"/>
      </w:pPr>
      <w:r w:rsidRPr="00D50D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1" w:name="block-52033066"/>
      <w:bookmarkEnd w:id="10"/>
      <w:r w:rsidRPr="003F294E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4C4E39" w:rsidRDefault="008C0E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4C4E39" w:rsidRDefault="008C0E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1563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7918"/>
        <w:gridCol w:w="946"/>
        <w:gridCol w:w="1142"/>
        <w:gridCol w:w="1376"/>
        <w:gridCol w:w="1347"/>
        <w:gridCol w:w="2221"/>
      </w:tblGrid>
      <w:tr w:rsidR="004C4E39" w:rsidTr="00D50D87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E39" w:rsidRDefault="004C4E39">
            <w:pPr>
              <w:spacing w:after="0"/>
              <w:ind w:left="135"/>
            </w:pPr>
          </w:p>
        </w:tc>
        <w:tc>
          <w:tcPr>
            <w:tcW w:w="7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4E39" w:rsidRDefault="004C4E39">
            <w:pPr>
              <w:spacing w:after="0"/>
              <w:ind w:left="135"/>
            </w:pPr>
          </w:p>
        </w:tc>
        <w:tc>
          <w:tcPr>
            <w:tcW w:w="3464" w:type="dxa"/>
            <w:gridSpan w:val="3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E39" w:rsidRDefault="004C4E39"/>
        </w:tc>
        <w:tc>
          <w:tcPr>
            <w:tcW w:w="79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E39" w:rsidRDefault="004C4E39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E39" w:rsidRDefault="004C4E39">
            <w:pPr>
              <w:spacing w:after="0"/>
              <w:ind w:left="135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D50D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r w:rsidR="008C0E88"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4C4E39" w:rsidRDefault="004C4E39">
            <w:pPr>
              <w:spacing w:after="0"/>
              <w:ind w:left="135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D50D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</w:t>
            </w:r>
            <w:r w:rsidR="008C0E88"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4C4E39" w:rsidRDefault="004C4E39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E39" w:rsidRDefault="004C4E39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E39" w:rsidRDefault="004C4E39"/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корректировать тексты с нарушенным порядком </w:t>
            </w: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я ответа на заданный вопрос при работе в паре (группе)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я выражения собственного мнения при работе в паре (группе)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чк, чн, 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, щн, нч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чк, чн, 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 – глухости согласным в 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 – глухости согласных в 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»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 по овладению диалогической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речью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 использованием электронных образовательных ресурсов)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4E39" w:rsidRDefault="004C4E39">
            <w:pPr>
              <w:spacing w:after="0"/>
              <w:ind w:left="135"/>
            </w:pPr>
          </w:p>
        </w:tc>
      </w:tr>
      <w:tr w:rsidR="004C4E39" w:rsidTr="00D50D87">
        <w:trPr>
          <w:trHeight w:val="144"/>
          <w:tblCellSpacing w:w="20" w:type="nil"/>
        </w:trPr>
        <w:tc>
          <w:tcPr>
            <w:tcW w:w="8605" w:type="dxa"/>
            <w:gridSpan w:val="2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135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4C4E39" w:rsidRDefault="004C4E39"/>
        </w:tc>
      </w:tr>
    </w:tbl>
    <w:p w:rsidR="004C4E39" w:rsidRDefault="004C4E39">
      <w:pPr>
        <w:sectPr w:rsidR="004C4E39" w:rsidSect="00D50D87">
          <w:pgSz w:w="16383" w:h="11906" w:orient="landscape"/>
          <w:pgMar w:top="1134" w:right="850" w:bottom="1134" w:left="426" w:header="720" w:footer="720" w:gutter="0"/>
          <w:cols w:space="720"/>
        </w:sectPr>
      </w:pPr>
    </w:p>
    <w:p w:rsidR="004C4E39" w:rsidRPr="003F294E" w:rsidRDefault="008C0E88">
      <w:pPr>
        <w:spacing w:before="199" w:after="199" w:line="336" w:lineRule="auto"/>
        <w:ind w:left="120"/>
        <w:rPr>
          <w:lang w:val="ru-RU"/>
        </w:rPr>
      </w:pPr>
      <w:bookmarkStart w:id="12" w:name="block-52033067"/>
      <w:bookmarkEnd w:id="11"/>
      <w:r w:rsidRPr="003F294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3F294E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3F294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C4E39" w:rsidRDefault="008C0E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4C4E39" w:rsidRDefault="008C0E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10915" w:type="dxa"/>
        <w:tblInd w:w="-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418"/>
        <w:gridCol w:w="9497"/>
      </w:tblGrid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/>
              <w:ind w:left="272"/>
              <w:rPr>
                <w:lang w:val="ru-RU"/>
              </w:rPr>
            </w:pPr>
            <w:r w:rsidRPr="003F29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C4E39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3F294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3F294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4C4E39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C4E39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4C4E39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 w:rsidP="00D50D87">
            <w:pPr>
              <w:spacing w:after="0" w:line="336" w:lineRule="auto"/>
              <w:ind w:left="1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C4E39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4C4E39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4C4E39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C4E39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слова, отвечающие на 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вопросы</w:t>
            </w:r>
            <w:proofErr w:type="gramEnd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«какой?», «какая?», «какое?», «какие?»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C4E39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C4E39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3F294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чк, чн, </w:t>
            </w:r>
            <w:proofErr w:type="gramStart"/>
            <w:r w:rsidRPr="003F294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чт</w:t>
            </w:r>
            <w:proofErr w:type="gramEnd"/>
            <w:r w:rsidRPr="003F294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; щн, нч</w:t>
            </w: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4C4E39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4C4E39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4C4E39" w:rsidRPr="003F294E" w:rsidTr="00D50D87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Default="008C0E88">
      <w:pPr>
        <w:spacing w:before="199" w:after="199"/>
        <w:ind w:left="120"/>
      </w:pPr>
      <w:bookmarkStart w:id="13" w:name="block-52033069"/>
      <w:bookmarkEnd w:id="12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4C4E39" w:rsidRDefault="008C0E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10773" w:type="dxa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93"/>
        <w:gridCol w:w="9780"/>
      </w:tblGrid>
      <w:tr w:rsidR="004C4E39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C4E39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3F294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  <w:proofErr w:type="gramEnd"/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3F294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294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F294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3F294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4C4E39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4C4E39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4C4E39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  <w:proofErr w:type="gramEnd"/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  <w:proofErr w:type="gramEnd"/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  <w:proofErr w:type="gramEnd"/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распространённые предлоги: </w:t>
            </w:r>
            <w:r w:rsidRPr="003F294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  <w:proofErr w:type="gramEnd"/>
          </w:p>
        </w:tc>
      </w:tr>
      <w:tr w:rsidR="004C4E39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4C4E39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both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высказывания: повествовательные, вопросительные, </w:t>
            </w: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побудительные предложения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4C4E39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3F294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3F294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3F294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  <w:proofErr w:type="gramEnd"/>
          </w:p>
        </w:tc>
      </w:tr>
      <w:tr w:rsidR="004C4E39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both"/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4C4E39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4C4E39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Проверяемые безударные гласные в 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звонкие и глухие согласные в 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4C4E39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дств в с</w:t>
            </w:r>
            <w:proofErr w:type="gramEnd"/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 w:rsidP="00D50D87">
            <w:pPr>
              <w:spacing w:after="0" w:line="336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норм речевого этикета и орфоэпических норм в ситуациях учебного и </w:t>
            </w: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бытового общения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4C4E39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4C4E39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4C4E39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4C4E39" w:rsidRPr="003F294E" w:rsidTr="00D50D8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C4E39" w:rsidRDefault="008C0E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4C4E39" w:rsidRPr="003F294E" w:rsidRDefault="008C0E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94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D50D87" w:rsidP="00D50D87">
      <w:pPr>
        <w:spacing w:after="0"/>
        <w:ind w:left="120"/>
        <w:rPr>
          <w:lang w:val="ru-RU"/>
        </w:rPr>
      </w:pPr>
      <w:bookmarkStart w:id="14" w:name="block-52033068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УЧЕБНО-МЕТОДИЧЕСКОЕ ОБЕСПЕЧЕНИЕ </w:t>
      </w:r>
      <w:r w:rsidR="008C0E88" w:rsidRPr="003F294E">
        <w:rPr>
          <w:rFonts w:ascii="Times New Roman" w:hAnsi="Times New Roman"/>
          <w:b/>
          <w:color w:val="000000"/>
          <w:sz w:val="28"/>
          <w:lang w:val="ru-RU"/>
        </w:rPr>
        <w:t>ОБРАЗОВАТЕЛЬНОГО ПРОЦЕССА</w:t>
      </w:r>
      <w:r>
        <w:rPr>
          <w:lang w:val="ru-RU"/>
        </w:rPr>
        <w:t xml:space="preserve"> </w:t>
      </w:r>
      <w:r w:rsidR="008C0E88" w:rsidRPr="003F294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C4E39" w:rsidRPr="003F294E" w:rsidRDefault="004C4E39">
      <w:pPr>
        <w:spacing w:after="0" w:line="480" w:lineRule="auto"/>
        <w:ind w:left="120"/>
        <w:rPr>
          <w:lang w:val="ru-RU"/>
        </w:rPr>
      </w:pP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>
      <w:pPr>
        <w:spacing w:after="0" w:line="480" w:lineRule="auto"/>
        <w:ind w:left="120"/>
        <w:rPr>
          <w:lang w:val="ru-RU"/>
        </w:r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C4E39" w:rsidRPr="003F294E" w:rsidRDefault="004C4E39">
      <w:pPr>
        <w:spacing w:after="0"/>
        <w:ind w:left="120"/>
        <w:rPr>
          <w:lang w:val="ru-RU"/>
        </w:rPr>
      </w:pPr>
    </w:p>
    <w:p w:rsidR="004C4E39" w:rsidRPr="003F294E" w:rsidRDefault="008C0E88" w:rsidP="00D50D87">
      <w:pPr>
        <w:spacing w:after="0" w:line="480" w:lineRule="auto"/>
        <w:ind w:left="120"/>
        <w:rPr>
          <w:lang w:val="ru-RU"/>
        </w:rPr>
        <w:sectPr w:rsidR="004C4E39" w:rsidRPr="003F294E" w:rsidSect="00D50D87">
          <w:pgSz w:w="11906" w:h="16383"/>
          <w:pgMar w:top="1134" w:right="850" w:bottom="1134" w:left="567" w:header="720" w:footer="720" w:gutter="0"/>
          <w:cols w:space="720"/>
        </w:sectPr>
      </w:pPr>
      <w:r w:rsidRPr="003F294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4"/>
    <w:p w:rsidR="008C0E88" w:rsidRPr="003F294E" w:rsidRDefault="008C0E88">
      <w:pPr>
        <w:rPr>
          <w:lang w:val="ru-RU"/>
        </w:rPr>
      </w:pPr>
    </w:p>
    <w:sectPr w:rsidR="008C0E88" w:rsidRPr="003F294E" w:rsidSect="004C4E3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55F6"/>
    <w:multiLevelType w:val="multilevel"/>
    <w:tmpl w:val="EAE286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5103C4"/>
    <w:multiLevelType w:val="multilevel"/>
    <w:tmpl w:val="58CCE7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03747"/>
    <w:multiLevelType w:val="multilevel"/>
    <w:tmpl w:val="DC08ABD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9C5E78"/>
    <w:multiLevelType w:val="multilevel"/>
    <w:tmpl w:val="D9B448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D25E1C"/>
    <w:multiLevelType w:val="multilevel"/>
    <w:tmpl w:val="4AE0EF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0B043E"/>
    <w:multiLevelType w:val="multilevel"/>
    <w:tmpl w:val="FDF65A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003767"/>
    <w:multiLevelType w:val="multilevel"/>
    <w:tmpl w:val="5D7E3B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5131DE"/>
    <w:multiLevelType w:val="multilevel"/>
    <w:tmpl w:val="7B1C51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6C47C1"/>
    <w:multiLevelType w:val="multilevel"/>
    <w:tmpl w:val="E7229E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9A6AC5"/>
    <w:multiLevelType w:val="multilevel"/>
    <w:tmpl w:val="B0D67C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D257E1"/>
    <w:multiLevelType w:val="multilevel"/>
    <w:tmpl w:val="36420E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12612B"/>
    <w:multiLevelType w:val="multilevel"/>
    <w:tmpl w:val="E724F8D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867C81"/>
    <w:multiLevelType w:val="multilevel"/>
    <w:tmpl w:val="8534967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84082B"/>
    <w:multiLevelType w:val="multilevel"/>
    <w:tmpl w:val="29E0E8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8C2246"/>
    <w:multiLevelType w:val="multilevel"/>
    <w:tmpl w:val="1868CA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6E0575"/>
    <w:multiLevelType w:val="multilevel"/>
    <w:tmpl w:val="165E9C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C05EE0"/>
    <w:multiLevelType w:val="multilevel"/>
    <w:tmpl w:val="22D21E4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574D5B"/>
    <w:multiLevelType w:val="multilevel"/>
    <w:tmpl w:val="E31646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D129B4"/>
    <w:multiLevelType w:val="multilevel"/>
    <w:tmpl w:val="18D8549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4236F63"/>
    <w:multiLevelType w:val="multilevel"/>
    <w:tmpl w:val="D49043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0011386"/>
    <w:multiLevelType w:val="multilevel"/>
    <w:tmpl w:val="3DA2E7C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0"/>
  </w:num>
  <w:num w:numId="3">
    <w:abstractNumId w:val="16"/>
  </w:num>
  <w:num w:numId="4">
    <w:abstractNumId w:val="18"/>
  </w:num>
  <w:num w:numId="5">
    <w:abstractNumId w:val="15"/>
  </w:num>
  <w:num w:numId="6">
    <w:abstractNumId w:val="5"/>
  </w:num>
  <w:num w:numId="7">
    <w:abstractNumId w:val="12"/>
  </w:num>
  <w:num w:numId="8">
    <w:abstractNumId w:val="8"/>
  </w:num>
  <w:num w:numId="9">
    <w:abstractNumId w:val="10"/>
  </w:num>
  <w:num w:numId="10">
    <w:abstractNumId w:val="13"/>
  </w:num>
  <w:num w:numId="11">
    <w:abstractNumId w:val="1"/>
  </w:num>
  <w:num w:numId="12">
    <w:abstractNumId w:val="6"/>
  </w:num>
  <w:num w:numId="13">
    <w:abstractNumId w:val="3"/>
  </w:num>
  <w:num w:numId="14">
    <w:abstractNumId w:val="4"/>
  </w:num>
  <w:num w:numId="15">
    <w:abstractNumId w:val="17"/>
  </w:num>
  <w:num w:numId="16">
    <w:abstractNumId w:val="14"/>
  </w:num>
  <w:num w:numId="17">
    <w:abstractNumId w:val="9"/>
  </w:num>
  <w:num w:numId="18">
    <w:abstractNumId w:val="0"/>
  </w:num>
  <w:num w:numId="19">
    <w:abstractNumId w:val="19"/>
  </w:num>
  <w:num w:numId="20">
    <w:abstractNumId w:val="2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C4E39"/>
    <w:rsid w:val="003F294E"/>
    <w:rsid w:val="004C4E39"/>
    <w:rsid w:val="008C0E88"/>
    <w:rsid w:val="00BB4B85"/>
    <w:rsid w:val="00CA79EA"/>
    <w:rsid w:val="00D50252"/>
    <w:rsid w:val="00D50D87"/>
    <w:rsid w:val="00EF1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C4E3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C4E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3" Type="http://schemas.openxmlformats.org/officeDocument/2006/relationships/styles" Target="styles.xml"/><Relationship Id="rId7" Type="http://schemas.openxmlformats.org/officeDocument/2006/relationships/hyperlink" Target="https://workprogram.edsoo.ru/templates/4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3FA79-88AE-48D5-A261-77A7B0E5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9176</Words>
  <Characters>52305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2</cp:revision>
  <dcterms:created xsi:type="dcterms:W3CDTF">2025-09-01T12:59:00Z</dcterms:created>
  <dcterms:modified xsi:type="dcterms:W3CDTF">2025-09-01T12:59:00Z</dcterms:modified>
</cp:coreProperties>
</file>